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347C" w14:textId="77777777" w:rsidR="00BE3018" w:rsidRDefault="00BE3018" w:rsidP="00BE3018"/>
    <w:p w14:paraId="577BB9F2" w14:textId="004A6B20" w:rsidR="00BE3018" w:rsidRPr="00BE3018" w:rsidRDefault="00BE3018" w:rsidP="00BE3018">
      <w:pPr>
        <w:jc w:val="center"/>
        <w:rPr>
          <w:b/>
          <w:bCs/>
          <w:sz w:val="40"/>
          <w:szCs w:val="40"/>
        </w:rPr>
      </w:pPr>
      <w:r w:rsidRPr="00BE3018">
        <w:rPr>
          <w:b/>
          <w:bCs/>
          <w:sz w:val="40"/>
          <w:szCs w:val="40"/>
        </w:rPr>
        <w:t>Public Notice</w:t>
      </w:r>
    </w:p>
    <w:p w14:paraId="5D741666" w14:textId="77777777" w:rsidR="00BE3018" w:rsidRDefault="00BE3018" w:rsidP="00BE3018"/>
    <w:p w14:paraId="7C99A44D" w14:textId="77777777" w:rsidR="00BE3018" w:rsidRDefault="00BE3018" w:rsidP="00BE3018"/>
    <w:p w14:paraId="2E26ED90" w14:textId="724F0B5E" w:rsidR="00BE3018" w:rsidRDefault="00BE3018" w:rsidP="00BE3018">
      <w:r>
        <w:t>The City of Shallowater would like to give all interested parties the right to appear and be heard at the council meeting on Tuesday, the 7</w:t>
      </w:r>
      <w:r w:rsidRPr="008E2A40">
        <w:rPr>
          <w:vertAlign w:val="superscript"/>
        </w:rPr>
        <w:t>th</w:t>
      </w:r>
      <w:r>
        <w:t xml:space="preserve"> of July, 2026 at 7:00 p.m. in the Police Department Training Room, 607 Ave G, Shallowater, Texas on the issue of a special exception for Stace Williams at 9</w:t>
      </w:r>
      <w:r w:rsidRPr="008E2A40">
        <w:rPr>
          <w:vertAlign w:val="superscript"/>
        </w:rPr>
        <w:t>th</w:t>
      </w:r>
      <w:r>
        <w:t xml:space="preserve"> and Ave L,  LCAD lot number R40425, needed to allow the continued use of multiple single family units located on a single lot in an R-1 zoned area. </w:t>
      </w:r>
    </w:p>
    <w:p w14:paraId="26746A88" w14:textId="77777777" w:rsidR="00BE3018" w:rsidRDefault="00BE3018" w:rsidP="00BE3018"/>
    <w:p w14:paraId="5B27A63E" w14:textId="77777777" w:rsidR="00BE3018" w:rsidRDefault="00BE3018" w:rsidP="00BE3018">
      <w:r>
        <w:t xml:space="preserve">The variance, if granted would allow the continued use of multiple single-family units located on a single lot in an R-1 zoned area. Any questions or concerns may be directed to City Hall, 806-696-4300. </w:t>
      </w:r>
    </w:p>
    <w:p w14:paraId="08704009" w14:textId="77777777" w:rsidR="00A552A8" w:rsidRDefault="00A552A8"/>
    <w:sectPr w:rsidR="00A55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18"/>
    <w:rsid w:val="002335D0"/>
    <w:rsid w:val="003F2C86"/>
    <w:rsid w:val="006F4C68"/>
    <w:rsid w:val="00970F43"/>
    <w:rsid w:val="009B7EAB"/>
    <w:rsid w:val="00A552A8"/>
    <w:rsid w:val="00AE2221"/>
    <w:rsid w:val="00BE3018"/>
    <w:rsid w:val="00D91EC4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01E5"/>
  <w15:chartTrackingRefBased/>
  <w15:docId w15:val="{5A95BE2D-95EA-4C2E-AED4-376B353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18"/>
  </w:style>
  <w:style w:type="paragraph" w:styleId="Heading1">
    <w:name w:val="heading 1"/>
    <w:basedOn w:val="Normal"/>
    <w:next w:val="Normal"/>
    <w:link w:val="Heading1Char"/>
    <w:uiPriority w:val="9"/>
    <w:qFormat/>
    <w:rsid w:val="00BE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Coronado</dc:creator>
  <cp:keywords/>
  <dc:description/>
  <cp:lastModifiedBy>Nikki Coronado</cp:lastModifiedBy>
  <cp:revision>1</cp:revision>
  <dcterms:created xsi:type="dcterms:W3CDTF">2026-06-15T19:04:00Z</dcterms:created>
  <dcterms:modified xsi:type="dcterms:W3CDTF">2026-06-15T19:05:00Z</dcterms:modified>
</cp:coreProperties>
</file>